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8E1B2" w14:textId="0A6D4466" w:rsidR="00CB50C8" w:rsidRDefault="00CB50C8" w:rsidP="00CB50C8">
      <w:pPr>
        <w:rPr>
          <w:sz w:val="40"/>
          <w:szCs w:val="40"/>
        </w:rPr>
      </w:pPr>
      <w:r>
        <w:rPr>
          <w:sz w:val="40"/>
          <w:szCs w:val="40"/>
        </w:rPr>
        <w:t>(</w:t>
      </w:r>
      <w:r>
        <w:rPr>
          <w:rFonts w:hint="eastAsia"/>
          <w:sz w:val="40"/>
          <w:szCs w:val="40"/>
        </w:rPr>
        <w:t>五年級英語朗讀題目</w:t>
      </w:r>
      <w:r w:rsidR="0074384F">
        <w:rPr>
          <w:rFonts w:asciiTheme="minorEastAsia" w:hAnsiTheme="minorEastAsia" w:hint="eastAsia"/>
          <w:sz w:val="40"/>
          <w:szCs w:val="40"/>
        </w:rPr>
        <w:t>，</w:t>
      </w:r>
      <w:r w:rsidR="0074384F">
        <w:rPr>
          <w:rFonts w:hint="eastAsia"/>
          <w:sz w:val="40"/>
          <w:szCs w:val="40"/>
        </w:rPr>
        <w:t>音檔連結在文末</w:t>
      </w:r>
      <w:r>
        <w:rPr>
          <w:sz w:val="40"/>
          <w:szCs w:val="40"/>
        </w:rPr>
        <w:t>)</w:t>
      </w:r>
    </w:p>
    <w:p w14:paraId="0A43A814" w14:textId="62B1FBA6" w:rsidR="00A8465D" w:rsidRPr="00666A84" w:rsidRDefault="00A8465D" w:rsidP="00A8465D">
      <w:pPr>
        <w:jc w:val="center"/>
        <w:rPr>
          <w:rFonts w:ascii="Times New Roman" w:hAnsi="Times New Roman" w:cs="Times New Roman"/>
          <w:b/>
          <w:sz w:val="40"/>
          <w:szCs w:val="40"/>
        </w:rPr>
      </w:pPr>
      <w:r w:rsidRPr="00666A84">
        <w:rPr>
          <w:rFonts w:ascii="Times New Roman" w:hAnsi="Times New Roman" w:cs="Times New Roman"/>
          <w:b/>
          <w:sz w:val="40"/>
          <w:szCs w:val="40"/>
        </w:rPr>
        <w:t>The lion and the mouse</w:t>
      </w:r>
    </w:p>
    <w:p w14:paraId="7473DBBA" w14:textId="126D6836" w:rsidR="001F7D3C" w:rsidRPr="00666A84" w:rsidRDefault="00A8465D">
      <w:pPr>
        <w:rPr>
          <w:rFonts w:ascii="Times New Roman" w:hAnsi="Times New Roman" w:cs="Times New Roman"/>
          <w:sz w:val="40"/>
          <w:szCs w:val="40"/>
        </w:rPr>
      </w:pPr>
      <w:r w:rsidRPr="00666A84">
        <w:rPr>
          <w:rFonts w:ascii="Times New Roman" w:hAnsi="Times New Roman" w:cs="Times New Roman"/>
          <w:sz w:val="40"/>
          <w:szCs w:val="40"/>
        </w:rPr>
        <w:t>A lion was asleep in the sun one day. A little mouse came out to play. The little mouse ran up the lion’s neck and slid down his back. The li</w:t>
      </w:r>
      <w:bookmarkStart w:id="0" w:name="_GoBack"/>
      <w:bookmarkEnd w:id="0"/>
      <w:r w:rsidRPr="00666A84">
        <w:rPr>
          <w:rFonts w:ascii="Times New Roman" w:hAnsi="Times New Roman" w:cs="Times New Roman"/>
          <w:sz w:val="40"/>
          <w:szCs w:val="40"/>
        </w:rPr>
        <w:t>on caught him with a great big smack! ‘I’m going to eat you!’ the lion roared, his mouth open wide. ‘No, no, please don’t!’ the little mouse cried. ‘Be kind to me and one day I’ll help you.’ ‘I’m a lion! You’re a mouse! What can you do?’ The lion laughed, very hard, and the mouse ran away. But the mouse was out walking the very next day. He heard a big roar, and squeaked when he saw the king of the jungle tied to a tree. But the mouse had a plan to set him free. The mouse worked quickly and chewed through the rope. The lion said, ‘Oh little mouse, I had no hope. You were right, little mouse – thank you, I’m free. You’re the best friend there ever could be!’</w:t>
      </w:r>
    </w:p>
    <w:p w14:paraId="55ABE2E6" w14:textId="77777777" w:rsidR="00CB50C8" w:rsidRDefault="00CB50C8">
      <w:pPr>
        <w:rPr>
          <w:sz w:val="28"/>
          <w:szCs w:val="28"/>
        </w:rPr>
      </w:pPr>
    </w:p>
    <w:p w14:paraId="4A8DE2F0" w14:textId="104BD499" w:rsidR="00CB50C8" w:rsidRDefault="00CB50C8">
      <w:pPr>
        <w:rPr>
          <w:sz w:val="28"/>
          <w:szCs w:val="28"/>
        </w:rPr>
      </w:pPr>
      <w:r>
        <w:rPr>
          <w:rFonts w:hint="eastAsia"/>
          <w:sz w:val="28"/>
          <w:szCs w:val="28"/>
        </w:rPr>
        <w:t>錄音檔</w:t>
      </w:r>
    </w:p>
    <w:p w14:paraId="13794C64" w14:textId="0A7A7E09" w:rsidR="00A8465D" w:rsidRPr="00CB50C8" w:rsidRDefault="008B164A">
      <w:pPr>
        <w:rPr>
          <w:sz w:val="28"/>
          <w:szCs w:val="28"/>
        </w:rPr>
      </w:pPr>
      <w:hyperlink r:id="rId4" w:history="1">
        <w:r w:rsidR="00CB50C8" w:rsidRPr="00731A8C">
          <w:rPr>
            <w:rStyle w:val="a3"/>
            <w:sz w:val="28"/>
            <w:szCs w:val="28"/>
          </w:rPr>
          <w:t>https://learnenglishkids.britishcouncil.org/en/short-stories/the-lion-and-the-mouse</w:t>
        </w:r>
      </w:hyperlink>
    </w:p>
    <w:sectPr w:rsidR="00A8465D" w:rsidRPr="00CB50C8" w:rsidSect="00CB50C8">
      <w:pgSz w:w="11906" w:h="16838"/>
      <w:pgMar w:top="851" w:right="1800" w:bottom="709"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9D"/>
    <w:rsid w:val="001F7D3C"/>
    <w:rsid w:val="00666A84"/>
    <w:rsid w:val="0074384F"/>
    <w:rsid w:val="008B164A"/>
    <w:rsid w:val="00A8465D"/>
    <w:rsid w:val="00C1669D"/>
    <w:rsid w:val="00CB50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88119"/>
  <w15:chartTrackingRefBased/>
  <w15:docId w15:val="{01E99975-0EBE-467F-9C03-7C2DF55E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465D"/>
    <w:rPr>
      <w:color w:val="0563C1" w:themeColor="hyperlink"/>
      <w:u w:val="single"/>
    </w:rPr>
  </w:style>
  <w:style w:type="character" w:styleId="a4">
    <w:name w:val="Unresolved Mention"/>
    <w:basedOn w:val="a0"/>
    <w:uiPriority w:val="99"/>
    <w:semiHidden/>
    <w:unhideWhenUsed/>
    <w:rsid w:val="00A8465D"/>
    <w:rPr>
      <w:color w:val="605E5C"/>
      <w:shd w:val="clear" w:color="auto" w:fill="E1DFDD"/>
    </w:rPr>
  </w:style>
  <w:style w:type="character" w:styleId="a5">
    <w:name w:val="FollowedHyperlink"/>
    <w:basedOn w:val="a0"/>
    <w:uiPriority w:val="99"/>
    <w:semiHidden/>
    <w:unhideWhenUsed/>
    <w:rsid w:val="00CB50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82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arnenglishkids.britishcouncil.org/en/short-stories/the-lion-and-the-mous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2024-01-08T08:05:00Z</dcterms:created>
  <dcterms:modified xsi:type="dcterms:W3CDTF">2024-01-08T08:05:00Z</dcterms:modified>
</cp:coreProperties>
</file>